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50" w:rsidRPr="00C24AA3" w:rsidRDefault="00C24AA3" w:rsidP="00C24AA3">
      <w:pPr>
        <w:jc w:val="center"/>
        <w:rPr>
          <w:b/>
        </w:rPr>
      </w:pPr>
      <w:r w:rsidRPr="00C24AA3">
        <w:rPr>
          <w:b/>
        </w:rPr>
        <w:t>Greater Twin Cities Golden Retriever Club</w:t>
      </w:r>
    </w:p>
    <w:p w:rsidR="00C24AA3" w:rsidRPr="00C24AA3" w:rsidRDefault="00E4055D" w:rsidP="00C24AA3">
      <w:pPr>
        <w:jc w:val="center"/>
        <w:rPr>
          <w:b/>
        </w:rPr>
      </w:pPr>
      <w:r>
        <w:rPr>
          <w:b/>
        </w:rPr>
        <w:t>July 28</w:t>
      </w:r>
      <w:r w:rsidR="005B213B">
        <w:rPr>
          <w:b/>
        </w:rPr>
        <w:t>, 2019</w:t>
      </w:r>
    </w:p>
    <w:p w:rsidR="00C24AA3" w:rsidRDefault="002874A8" w:rsidP="00C24AA3">
      <w:pPr>
        <w:jc w:val="center"/>
        <w:rPr>
          <w:b/>
        </w:rPr>
      </w:pPr>
      <w:r>
        <w:rPr>
          <w:b/>
        </w:rPr>
        <w:t>General</w:t>
      </w:r>
      <w:r w:rsidR="00C24AA3" w:rsidRPr="00C24AA3">
        <w:rPr>
          <w:b/>
        </w:rPr>
        <w:t xml:space="preserve"> Meeting Minutes</w:t>
      </w:r>
    </w:p>
    <w:p w:rsidR="00C24AA3" w:rsidRDefault="002F49D3" w:rsidP="00C24AA3">
      <w:proofErr w:type="spellStart"/>
      <w:r>
        <w:t>Charney</w:t>
      </w:r>
      <w:proofErr w:type="spellEnd"/>
      <w:r>
        <w:t xml:space="preserve"> </w:t>
      </w:r>
      <w:proofErr w:type="spellStart"/>
      <w:r>
        <w:t>Petroske</w:t>
      </w:r>
      <w:proofErr w:type="spellEnd"/>
      <w:r w:rsidR="00EF31D4">
        <w:t xml:space="preserve"> called the meeting to order at </w:t>
      </w:r>
      <w:r w:rsidR="002874A8">
        <w:t>11:17</w:t>
      </w:r>
      <w:r w:rsidR="00F87A1E">
        <w:t xml:space="preserve"> a</w:t>
      </w:r>
      <w:r w:rsidR="00AF7E4B">
        <w:t>m</w:t>
      </w:r>
      <w:r w:rsidR="00EF31D4">
        <w:t xml:space="preserve">, at </w:t>
      </w:r>
      <w:proofErr w:type="spellStart"/>
      <w:r w:rsidR="00F87A1E">
        <w:t>Watersedge</w:t>
      </w:r>
      <w:proofErr w:type="spellEnd"/>
      <w:r w:rsidR="00F87A1E">
        <w:t xml:space="preserve"> Dog Training Center in Buffalo, MN</w:t>
      </w:r>
      <w:r w:rsidR="00EF31D4">
        <w:t xml:space="preserve">. </w:t>
      </w:r>
      <w:r w:rsidR="00F87A1E">
        <w:t xml:space="preserve"> </w:t>
      </w:r>
      <w:r w:rsidR="00C24AA3">
        <w:t>In attendance</w:t>
      </w:r>
      <w:r w:rsidR="00F87A1E">
        <w:t xml:space="preserve"> were</w:t>
      </w:r>
      <w:r w:rsidR="00C24AA3">
        <w:t xml:space="preserve">: </w:t>
      </w:r>
      <w:proofErr w:type="spellStart"/>
      <w:r w:rsidR="00177E6F">
        <w:t>Charney</w:t>
      </w:r>
      <w:proofErr w:type="spellEnd"/>
      <w:r w:rsidR="00177E6F">
        <w:t xml:space="preserve"> </w:t>
      </w:r>
      <w:proofErr w:type="spellStart"/>
      <w:r w:rsidR="00177E6F">
        <w:t>Petroske</w:t>
      </w:r>
      <w:proofErr w:type="spellEnd"/>
      <w:r w:rsidR="00A2797B">
        <w:t xml:space="preserve">, </w:t>
      </w:r>
      <w:r w:rsidR="00177E6F">
        <w:t xml:space="preserve">President, </w:t>
      </w:r>
      <w:r w:rsidR="00A2797B">
        <w:t xml:space="preserve">Michelle Meyer, Vice President, </w:t>
      </w:r>
      <w:r w:rsidR="00177E6F">
        <w:t xml:space="preserve">Sarah </w:t>
      </w:r>
      <w:proofErr w:type="spellStart"/>
      <w:r w:rsidR="00177E6F">
        <w:t>Gaalswyk</w:t>
      </w:r>
      <w:proofErr w:type="spellEnd"/>
      <w:r w:rsidR="00177E6F">
        <w:t xml:space="preserve">, Treasurer, Joanne Dalby, Performance, </w:t>
      </w:r>
      <w:r w:rsidR="00F87A1E">
        <w:t xml:space="preserve">Lisa Bugman, Performance, Judy Super, Field, Luann Runkle, Conformation and </w:t>
      </w:r>
      <w:r w:rsidR="00C24AA3">
        <w:t>Cindy Engler, Secretary</w:t>
      </w:r>
      <w:r w:rsidR="00A2797B">
        <w:t>.</w:t>
      </w:r>
      <w:r w:rsidR="00F87A1E">
        <w:t xml:space="preserve"> </w:t>
      </w:r>
      <w:r w:rsidR="00AF7E4B">
        <w:t xml:space="preserve"> Absent committee members were </w:t>
      </w:r>
      <w:r w:rsidR="00F87A1E">
        <w:t>Andrea</w:t>
      </w:r>
      <w:r w:rsidR="00F87A1E" w:rsidRPr="00A2797B">
        <w:rPr>
          <w:rFonts w:ascii="Calibri" w:hAnsi="Calibri"/>
        </w:rPr>
        <w:t xml:space="preserve"> </w:t>
      </w:r>
      <w:proofErr w:type="spellStart"/>
      <w:r w:rsidR="00F87A1E">
        <w:rPr>
          <w:rFonts w:ascii="Calibri" w:hAnsi="Calibri"/>
        </w:rPr>
        <w:t>McConico</w:t>
      </w:r>
      <w:proofErr w:type="spellEnd"/>
      <w:r w:rsidR="00F87A1E">
        <w:t>, Field, Deb Rahm, Conformation.</w:t>
      </w:r>
    </w:p>
    <w:p w:rsidR="00581D13" w:rsidRPr="00AD5AD5" w:rsidRDefault="00581D13" w:rsidP="00581D13">
      <w:pPr>
        <w:rPr>
          <w:b/>
        </w:rPr>
      </w:pPr>
      <w:r w:rsidRPr="00AD5AD5">
        <w:rPr>
          <w:b/>
        </w:rPr>
        <w:t>2019 Meetings:</w:t>
      </w:r>
    </w:p>
    <w:p w:rsidR="00B07BBB" w:rsidRDefault="00B07BBB" w:rsidP="00581D13">
      <w:pPr>
        <w:pStyle w:val="ListParagraph"/>
        <w:numPr>
          <w:ilvl w:val="0"/>
          <w:numId w:val="25"/>
        </w:numPr>
      </w:pPr>
      <w:r>
        <w:t>No Meeting in August</w:t>
      </w:r>
    </w:p>
    <w:p w:rsidR="00581D13" w:rsidRDefault="00581D13" w:rsidP="00581D13">
      <w:pPr>
        <w:pStyle w:val="ListParagraph"/>
        <w:numPr>
          <w:ilvl w:val="0"/>
          <w:numId w:val="25"/>
        </w:numPr>
      </w:pPr>
      <w:r>
        <w:t>September 21st, held at the Dog Tank in Eagan, dog diving intro and barn hunt (tentatively scheduled 1-4 pm (based on interest)</w:t>
      </w:r>
      <w:r w:rsidR="007C7311">
        <w:t>. Bitches in season are allowed but they will have to wear diapers. Bring crate and towels and a retriever dummy if dog has a favorite. Cost to members may be $5 - $10 per dog for the day.</w:t>
      </w:r>
      <w:r w:rsidR="007C7311" w:rsidRPr="007C7311">
        <w:t xml:space="preserve"> </w:t>
      </w:r>
      <w:r w:rsidR="007C7311">
        <w:t xml:space="preserve">Will send out a </w:t>
      </w:r>
      <w:proofErr w:type="spellStart"/>
      <w:r w:rsidR="007C7311">
        <w:t>sign up</w:t>
      </w:r>
      <w:proofErr w:type="spellEnd"/>
      <w:r w:rsidR="007C7311">
        <w:t xml:space="preserve"> sheet in a week or two.</w:t>
      </w:r>
      <w:r w:rsidR="00986A69">
        <w:t xml:space="preserve"> We will have a club meeting before the fun starts!</w:t>
      </w:r>
    </w:p>
    <w:p w:rsidR="00581D13" w:rsidRDefault="00581D13" w:rsidP="00581D13">
      <w:pPr>
        <w:pStyle w:val="ListParagraph"/>
        <w:numPr>
          <w:ilvl w:val="0"/>
          <w:numId w:val="25"/>
        </w:numPr>
      </w:pPr>
      <w:r>
        <w:t>October 19th, Halloween party, Helping Paws</w:t>
      </w:r>
      <w:r w:rsidR="00986A69">
        <w:t>, Laurie and Rob have volunteered to do the Halloween Party.</w:t>
      </w:r>
    </w:p>
    <w:p w:rsidR="00581D13" w:rsidRDefault="00581D13" w:rsidP="00581D13">
      <w:pPr>
        <w:pStyle w:val="ListParagraph"/>
        <w:numPr>
          <w:ilvl w:val="0"/>
          <w:numId w:val="25"/>
        </w:numPr>
      </w:pPr>
      <w:r>
        <w:t>November (no meeting)</w:t>
      </w:r>
    </w:p>
    <w:p w:rsidR="00581D13" w:rsidRDefault="00581D13" w:rsidP="00581D13">
      <w:pPr>
        <w:pStyle w:val="ListParagraph"/>
        <w:numPr>
          <w:ilvl w:val="0"/>
          <w:numId w:val="25"/>
        </w:numPr>
      </w:pPr>
      <w:r>
        <w:t>December 7th, Christmas party, Helping Paws</w:t>
      </w:r>
      <w:r w:rsidR="00986A69">
        <w:t>, Luann suggested having a pot luck and maybe just play bingo.</w:t>
      </w:r>
    </w:p>
    <w:p w:rsidR="00581D13" w:rsidRPr="00CD28B0" w:rsidRDefault="00581D13" w:rsidP="00581D13">
      <w:pPr>
        <w:rPr>
          <w:b/>
        </w:rPr>
      </w:pPr>
      <w:r>
        <w:tab/>
      </w:r>
      <w:r w:rsidRPr="00CD28B0">
        <w:rPr>
          <w:b/>
        </w:rPr>
        <w:t>2020</w:t>
      </w:r>
    </w:p>
    <w:p w:rsidR="00581D13" w:rsidRDefault="00581D13" w:rsidP="00581D13">
      <w:pPr>
        <w:pStyle w:val="ListParagraph"/>
        <w:numPr>
          <w:ilvl w:val="0"/>
          <w:numId w:val="27"/>
        </w:numPr>
      </w:pPr>
      <w:r>
        <w:t>January (no meeting)</w:t>
      </w:r>
    </w:p>
    <w:p w:rsidR="00581D13" w:rsidRDefault="00581D13" w:rsidP="00581D13">
      <w:pPr>
        <w:pStyle w:val="ListParagraph"/>
        <w:numPr>
          <w:ilvl w:val="0"/>
          <w:numId w:val="27"/>
        </w:numPr>
      </w:pPr>
      <w:r>
        <w:t xml:space="preserve">February, </w:t>
      </w:r>
      <w:r w:rsidR="00922EF0">
        <w:t>Possibly Scent Work Demo</w:t>
      </w:r>
      <w:r w:rsidR="00B07BBB">
        <w:t xml:space="preserve"> at Fusion</w:t>
      </w:r>
    </w:p>
    <w:p w:rsidR="00B07BBB" w:rsidRPr="00B07BBB" w:rsidRDefault="00581D13" w:rsidP="004432BD">
      <w:pPr>
        <w:pStyle w:val="ListParagraph"/>
        <w:numPr>
          <w:ilvl w:val="0"/>
          <w:numId w:val="27"/>
        </w:numPr>
        <w:rPr>
          <w:rFonts w:eastAsia="Times New Roman"/>
          <w:b/>
          <w:i/>
          <w:sz w:val="28"/>
          <w:szCs w:val="28"/>
          <w:u w:val="single"/>
        </w:rPr>
      </w:pPr>
      <w:r>
        <w:t>March 7th (tentative), Banquet at same location, 5120 Restaurant at Holiday Inn in Bloomington 494/100.</w:t>
      </w:r>
      <w:r w:rsidR="007C7311">
        <w:t xml:space="preserve"> </w:t>
      </w:r>
    </w:p>
    <w:p w:rsidR="00581D13" w:rsidRPr="00B07BBB" w:rsidRDefault="00581D13" w:rsidP="00B07BBB">
      <w:pPr>
        <w:rPr>
          <w:rFonts w:eastAsia="Times New Roman"/>
          <w:b/>
          <w:i/>
          <w:sz w:val="28"/>
          <w:szCs w:val="28"/>
          <w:u w:val="single"/>
        </w:rPr>
      </w:pPr>
      <w:r w:rsidRPr="00B07BBB">
        <w:rPr>
          <w:rFonts w:eastAsia="Times New Roman"/>
          <w:b/>
          <w:i/>
          <w:sz w:val="28"/>
          <w:szCs w:val="28"/>
          <w:u w:val="single"/>
        </w:rPr>
        <w:t>Committee Updates:</w:t>
      </w:r>
    </w:p>
    <w:p w:rsidR="004432BD" w:rsidRPr="004432BD" w:rsidRDefault="004432BD" w:rsidP="004432BD">
      <w:pPr>
        <w:rPr>
          <w:rFonts w:eastAsia="Times New Roman"/>
          <w:b/>
          <w:i/>
          <w:sz w:val="24"/>
          <w:szCs w:val="24"/>
        </w:rPr>
      </w:pPr>
      <w:r w:rsidRPr="004432BD">
        <w:rPr>
          <w:rFonts w:eastAsia="Times New Roman"/>
          <w:b/>
          <w:i/>
          <w:sz w:val="24"/>
          <w:szCs w:val="24"/>
        </w:rPr>
        <w:t>Treasurer</w:t>
      </w:r>
    </w:p>
    <w:p w:rsidR="00F2613A" w:rsidRDefault="00AF7E4B" w:rsidP="004432BD">
      <w:pPr>
        <w:rPr>
          <w:rFonts w:eastAsia="Times New Roman"/>
        </w:rPr>
      </w:pPr>
      <w:r>
        <w:rPr>
          <w:rFonts w:eastAsia="Times New Roman"/>
        </w:rPr>
        <w:t>Official Checking Balance:          18,</w:t>
      </w:r>
      <w:r w:rsidR="001E48B8">
        <w:rPr>
          <w:rFonts w:eastAsia="Times New Roman"/>
        </w:rPr>
        <w:t>594.16</w:t>
      </w:r>
    </w:p>
    <w:p w:rsidR="004432BD" w:rsidRDefault="00F2613A" w:rsidP="004432BD">
      <w:pPr>
        <w:rPr>
          <w:rFonts w:eastAsia="Times New Roman"/>
        </w:rPr>
      </w:pPr>
      <w:r>
        <w:rPr>
          <w:rFonts w:eastAsia="Times New Roman"/>
        </w:rPr>
        <w:t>O</w:t>
      </w:r>
      <w:r w:rsidR="004432BD">
        <w:rPr>
          <w:rFonts w:eastAsia="Times New Roman"/>
        </w:rPr>
        <w:t xml:space="preserve">utstanding checks:         </w:t>
      </w:r>
      <w:r w:rsidR="004432BD">
        <w:rPr>
          <w:rFonts w:eastAsia="Times New Roman"/>
        </w:rPr>
        <w:tab/>
      </w:r>
      <w:r w:rsidR="001E48B8">
        <w:rPr>
          <w:rFonts w:eastAsia="Times New Roman"/>
        </w:rPr>
        <w:t>3,335.90</w:t>
      </w:r>
    </w:p>
    <w:p w:rsidR="001E48B8" w:rsidRDefault="001E48B8" w:rsidP="001E48B8">
      <w:pPr>
        <w:spacing w:after="0"/>
        <w:rPr>
          <w:rFonts w:eastAsia="Times New Roman"/>
        </w:rPr>
      </w:pPr>
      <w:r>
        <w:rPr>
          <w:rFonts w:eastAsia="Times New Roman"/>
        </w:rPr>
        <w:tab/>
        <w:t>outstanding expenses: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1E48B8">
        <w:rPr>
          <w:rFonts w:eastAsia="Times New Roman"/>
        </w:rPr>
        <w:t>1</w:t>
      </w:r>
      <w:r>
        <w:rPr>
          <w:rFonts w:eastAsia="Times New Roman"/>
        </w:rPr>
        <w:t>,753.50</w:t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akc</w:t>
      </w:r>
      <w:proofErr w:type="spellEnd"/>
      <w:r>
        <w:rPr>
          <w:rFonts w:eastAsia="Times New Roman"/>
        </w:rPr>
        <w:t xml:space="preserve"> fees</w:t>
      </w:r>
    </w:p>
    <w:p w:rsidR="001E48B8" w:rsidRDefault="001E48B8" w:rsidP="001E48B8">
      <w:pPr>
        <w:spacing w:after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782.40</w:t>
      </w:r>
      <w:r>
        <w:rPr>
          <w:rFonts w:eastAsia="Times New Roman"/>
        </w:rPr>
        <w:tab/>
        <w:t>judging</w:t>
      </w:r>
    </w:p>
    <w:p w:rsidR="001E48B8" w:rsidRDefault="001E48B8" w:rsidP="001E48B8">
      <w:pPr>
        <w:spacing w:after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600.00</w:t>
      </w:r>
      <w:r>
        <w:rPr>
          <w:rFonts w:eastAsia="Times New Roman"/>
        </w:rPr>
        <w:tab/>
        <w:t>refunds</w:t>
      </w:r>
    </w:p>
    <w:p w:rsidR="001E48B8" w:rsidRDefault="001E48B8" w:rsidP="001E48B8">
      <w:pPr>
        <w:spacing w:after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200.00</w:t>
      </w:r>
      <w:r>
        <w:rPr>
          <w:rFonts w:eastAsia="Times New Roman"/>
        </w:rPr>
        <w:tab/>
        <w:t>obedience application</w:t>
      </w:r>
    </w:p>
    <w:p w:rsidR="001E48B8" w:rsidRDefault="001E48B8" w:rsidP="001E48B8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3,335.90</w:t>
      </w:r>
    </w:p>
    <w:p w:rsidR="004432BD" w:rsidRDefault="004432BD" w:rsidP="001E48B8">
      <w:pPr>
        <w:rPr>
          <w:rFonts w:eastAsia="Times New Roman"/>
        </w:rPr>
      </w:pPr>
      <w:r>
        <w:rPr>
          <w:rFonts w:eastAsia="Times New Roman"/>
        </w:rPr>
        <w:lastRenderedPageBreak/>
        <w:t>Balance:  </w:t>
      </w:r>
      <w:r w:rsidR="00AF7E4B">
        <w:rPr>
          <w:rFonts w:eastAsia="Times New Roman"/>
        </w:rPr>
        <w:t xml:space="preserve">                                       </w:t>
      </w:r>
      <w:r w:rsidR="001E48B8">
        <w:rPr>
          <w:rFonts w:eastAsia="Times New Roman"/>
        </w:rPr>
        <w:t>15,258.26</w:t>
      </w:r>
    </w:p>
    <w:p w:rsidR="004432BD" w:rsidRDefault="004432BD" w:rsidP="001E48B8">
      <w:pPr>
        <w:spacing w:after="240"/>
        <w:rPr>
          <w:rFonts w:eastAsia="Times New Roman"/>
        </w:rPr>
      </w:pPr>
      <w:r>
        <w:rPr>
          <w:rFonts w:eastAsia="Times New Roman"/>
        </w:rPr>
        <w:t>Savings:                                          10,</w:t>
      </w:r>
      <w:r w:rsidR="00AF7E4B">
        <w:rPr>
          <w:rFonts w:eastAsia="Times New Roman"/>
        </w:rPr>
        <w:t>052.</w:t>
      </w:r>
      <w:r w:rsidR="001E48B8">
        <w:rPr>
          <w:rFonts w:eastAsia="Times New Roman"/>
        </w:rPr>
        <w:t>62</w:t>
      </w:r>
    </w:p>
    <w:p w:rsidR="004432BD" w:rsidRDefault="004432BD" w:rsidP="004432BD">
      <w:pPr>
        <w:rPr>
          <w:rFonts w:eastAsia="Times New Roman"/>
        </w:rPr>
      </w:pPr>
      <w:r>
        <w:rPr>
          <w:rFonts w:eastAsia="Times New Roman"/>
        </w:rPr>
        <w:t>CD:                                                  27,</w:t>
      </w:r>
      <w:r w:rsidR="001E48B8">
        <w:rPr>
          <w:rFonts w:eastAsia="Times New Roman"/>
        </w:rPr>
        <w:t>640.59</w:t>
      </w:r>
    </w:p>
    <w:p w:rsidR="004432BD" w:rsidRDefault="004432BD" w:rsidP="004432BD">
      <w:pPr>
        <w:rPr>
          <w:rFonts w:eastAsia="Times New Roman"/>
          <w:b/>
        </w:rPr>
      </w:pPr>
      <w:r>
        <w:rPr>
          <w:rFonts w:eastAsia="Times New Roman"/>
        </w:rPr>
        <w:t xml:space="preserve">Total:                                            </w:t>
      </w:r>
      <w:r w:rsidRPr="00F2613A">
        <w:rPr>
          <w:rFonts w:eastAsia="Times New Roman"/>
          <w:b/>
        </w:rPr>
        <w:t>$</w:t>
      </w:r>
      <w:r w:rsidR="001E48B8">
        <w:rPr>
          <w:rFonts w:eastAsia="Times New Roman"/>
          <w:b/>
        </w:rPr>
        <w:t>52,951.47</w:t>
      </w:r>
    </w:p>
    <w:p w:rsidR="001E48B8" w:rsidRDefault="001E48B8" w:rsidP="004432BD">
      <w:pPr>
        <w:rPr>
          <w:rFonts w:eastAsia="Times New Roman"/>
        </w:rPr>
      </w:pPr>
      <w:r w:rsidRPr="001E48B8">
        <w:rPr>
          <w:rFonts w:eastAsia="Times New Roman"/>
        </w:rPr>
        <w:t>Scent work has been a mo</w:t>
      </w:r>
      <w:r>
        <w:rPr>
          <w:rFonts w:eastAsia="Times New Roman"/>
        </w:rPr>
        <w:t xml:space="preserve">ney maker for the Club. </w:t>
      </w:r>
      <w:r w:rsidR="00E13ABE">
        <w:rPr>
          <w:rFonts w:eastAsia="Times New Roman"/>
        </w:rPr>
        <w:t>Made a $3,402</w:t>
      </w:r>
      <w:r w:rsidR="00D817DF">
        <w:rPr>
          <w:rFonts w:eastAsia="Times New Roman"/>
        </w:rPr>
        <w:t xml:space="preserve"> profit on the last Scent Work event.</w:t>
      </w:r>
    </w:p>
    <w:p w:rsidR="00B07BBB" w:rsidRPr="001E48B8" w:rsidRDefault="00B07BBB" w:rsidP="004432BD">
      <w:pPr>
        <w:rPr>
          <w:rFonts w:eastAsia="Times New Roman"/>
        </w:rPr>
      </w:pPr>
      <w:r>
        <w:rPr>
          <w:rFonts w:eastAsia="Times New Roman"/>
        </w:rPr>
        <w:t xml:space="preserve">An increase in our balance is due to </w:t>
      </w:r>
      <w:proofErr w:type="spellStart"/>
      <w:r>
        <w:rPr>
          <w:rFonts w:eastAsia="Times New Roman"/>
        </w:rPr>
        <w:t>Scentwork</w:t>
      </w:r>
      <w:proofErr w:type="spellEnd"/>
      <w:r>
        <w:rPr>
          <w:rFonts w:eastAsia="Times New Roman"/>
        </w:rPr>
        <w:t xml:space="preserve"> trials bringing in 2,000-3,000 each trial.</w:t>
      </w:r>
    </w:p>
    <w:p w:rsidR="00630DD7" w:rsidRDefault="00630DD7" w:rsidP="00630DD7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color w:val="000000"/>
          <w:sz w:val="24"/>
          <w:szCs w:val="24"/>
        </w:rPr>
      </w:pPr>
      <w:r>
        <w:rPr>
          <w:rFonts w:eastAsia="Times New Roman" w:cstheme="minorHAnsi"/>
          <w:b/>
          <w:i/>
          <w:color w:val="000000"/>
          <w:sz w:val="24"/>
          <w:szCs w:val="24"/>
        </w:rPr>
        <w:t>Membership Update</w:t>
      </w:r>
    </w:p>
    <w:p w:rsidR="00630DD7" w:rsidRDefault="00630DD7" w:rsidP="00630DD7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color w:val="000000"/>
          <w:sz w:val="24"/>
          <w:szCs w:val="24"/>
        </w:rPr>
      </w:pPr>
    </w:p>
    <w:p w:rsidR="00320626" w:rsidRPr="00D817DF" w:rsidRDefault="00D817DF" w:rsidP="00D817D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b/>
          <w:i/>
          <w:color w:val="000000"/>
        </w:rPr>
      </w:pPr>
      <w:r>
        <w:rPr>
          <w:rFonts w:eastAsia="Times New Roman" w:cstheme="minorHAnsi"/>
          <w:color w:val="000000"/>
        </w:rPr>
        <w:t>No new members.</w:t>
      </w:r>
    </w:p>
    <w:p w:rsidR="000B41F0" w:rsidRDefault="000B41F0" w:rsidP="000B41F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0B41F0" w:rsidRDefault="000B41F0" w:rsidP="000B41F0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color w:val="000000"/>
          <w:sz w:val="24"/>
          <w:szCs w:val="24"/>
        </w:rPr>
      </w:pPr>
      <w:r>
        <w:rPr>
          <w:rFonts w:eastAsia="Times New Roman" w:cstheme="minorHAnsi"/>
          <w:b/>
          <w:i/>
          <w:color w:val="000000"/>
          <w:sz w:val="24"/>
          <w:szCs w:val="24"/>
        </w:rPr>
        <w:t>Conformation</w:t>
      </w:r>
      <w:r w:rsidR="00F6498C">
        <w:rPr>
          <w:rFonts w:eastAsia="Times New Roman" w:cstheme="minorHAnsi"/>
          <w:b/>
          <w:i/>
          <w:color w:val="000000"/>
          <w:sz w:val="24"/>
          <w:szCs w:val="24"/>
        </w:rPr>
        <w:t>:</w:t>
      </w:r>
    </w:p>
    <w:p w:rsidR="0029441C" w:rsidRDefault="0029441C" w:rsidP="001412E6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color w:val="000000"/>
          <w:sz w:val="24"/>
          <w:szCs w:val="24"/>
        </w:rPr>
      </w:pPr>
    </w:p>
    <w:p w:rsidR="00D817DF" w:rsidRPr="00B07BBB" w:rsidRDefault="00D817DF" w:rsidP="007445E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b/>
          <w:i/>
          <w:color w:val="000000"/>
        </w:rPr>
      </w:pPr>
      <w:r w:rsidRPr="00B07BBB">
        <w:rPr>
          <w:rFonts w:eastAsia="Times New Roman" w:cstheme="minorHAnsi"/>
          <w:b/>
          <w:color w:val="000000"/>
        </w:rPr>
        <w:t>August 2019 specialty</w:t>
      </w:r>
      <w:r w:rsidRPr="00B07BBB">
        <w:rPr>
          <w:rFonts w:eastAsia="Times New Roman" w:cstheme="minorHAnsi"/>
          <w:color w:val="000000"/>
        </w:rPr>
        <w:t xml:space="preserve"> is all set for August. Obedience and Rally will begin at 2:00, </w:t>
      </w:r>
      <w:r w:rsidR="00D33E01" w:rsidRPr="00B07BBB">
        <w:rPr>
          <w:rFonts w:eastAsia="Times New Roman" w:cstheme="minorHAnsi"/>
          <w:color w:val="000000"/>
        </w:rPr>
        <w:t xml:space="preserve">Sweeps will be at 9:00, Juniors at 10:00. </w:t>
      </w:r>
      <w:r w:rsidR="003948AF">
        <w:rPr>
          <w:rFonts w:eastAsia="Times New Roman" w:cstheme="minorHAnsi"/>
          <w:color w:val="000000"/>
        </w:rPr>
        <w:t xml:space="preserve">August </w:t>
      </w:r>
      <w:proofErr w:type="spellStart"/>
      <w:r w:rsidR="003948AF">
        <w:rPr>
          <w:rFonts w:eastAsia="Times New Roman" w:cstheme="minorHAnsi"/>
          <w:color w:val="000000"/>
        </w:rPr>
        <w:t>Speciality</w:t>
      </w:r>
      <w:proofErr w:type="spellEnd"/>
      <w:r w:rsidR="003948AF">
        <w:rPr>
          <w:rFonts w:eastAsia="Times New Roman" w:cstheme="minorHAnsi"/>
          <w:color w:val="000000"/>
        </w:rPr>
        <w:t xml:space="preserve"> entries are due August 7th.</w:t>
      </w:r>
    </w:p>
    <w:p w:rsidR="002C767F" w:rsidRPr="007445EB" w:rsidRDefault="00986A69" w:rsidP="007445E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</w:rPr>
      </w:pPr>
      <w:r w:rsidRPr="00B07BBB">
        <w:rPr>
          <w:rFonts w:eastAsia="Times New Roman" w:cstheme="minorHAnsi"/>
          <w:b/>
          <w:color w:val="000000"/>
        </w:rPr>
        <w:t>January 2020 specialty</w:t>
      </w:r>
      <w:r w:rsidR="00686E2E" w:rsidRPr="00B07BBB">
        <w:rPr>
          <w:rFonts w:eastAsia="Times New Roman" w:cstheme="minorHAnsi"/>
          <w:b/>
          <w:color w:val="000000"/>
        </w:rPr>
        <w:t xml:space="preserve"> </w:t>
      </w:r>
      <w:r w:rsidR="00686E2E" w:rsidRPr="00B07BBB">
        <w:rPr>
          <w:rFonts w:eastAsia="Times New Roman" w:cstheme="minorHAnsi"/>
          <w:color w:val="000000"/>
        </w:rPr>
        <w:t xml:space="preserve">judges </w:t>
      </w:r>
      <w:r w:rsidR="00B07BBB">
        <w:rPr>
          <w:rFonts w:eastAsia="Times New Roman" w:cstheme="minorHAnsi"/>
          <w:color w:val="000000"/>
        </w:rPr>
        <w:t>for January have been hired.</w:t>
      </w:r>
    </w:p>
    <w:p w:rsidR="002C767F" w:rsidRDefault="002C767F" w:rsidP="002C767F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</w:rPr>
      </w:pPr>
    </w:p>
    <w:p w:rsidR="002C767F" w:rsidRPr="002C767F" w:rsidRDefault="002C767F" w:rsidP="002C767F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color w:val="000000"/>
          <w:sz w:val="24"/>
          <w:szCs w:val="24"/>
        </w:rPr>
      </w:pPr>
      <w:r w:rsidRPr="002C767F">
        <w:rPr>
          <w:rFonts w:eastAsia="Times New Roman" w:cstheme="minorHAnsi"/>
          <w:b/>
          <w:i/>
          <w:color w:val="000000"/>
          <w:sz w:val="24"/>
          <w:szCs w:val="24"/>
        </w:rPr>
        <w:t>Field</w:t>
      </w:r>
    </w:p>
    <w:p w:rsidR="002C767F" w:rsidRDefault="002C767F" w:rsidP="002C767F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</w:rPr>
      </w:pPr>
    </w:p>
    <w:p w:rsidR="002C767F" w:rsidRPr="009F4710" w:rsidRDefault="002C767F" w:rsidP="009F4710">
      <w:pPr>
        <w:pStyle w:val="ListParagraph"/>
        <w:numPr>
          <w:ilvl w:val="0"/>
          <w:numId w:val="47"/>
        </w:numPr>
      </w:pPr>
      <w:r w:rsidRPr="009F4710">
        <w:rPr>
          <w:rFonts w:eastAsia="Times New Roman" w:cstheme="minorHAnsi"/>
          <w:color w:val="000000"/>
        </w:rPr>
        <w:t xml:space="preserve">WC/WCI/WCX will be held September 15th at Kelly Farms. </w:t>
      </w:r>
      <w:r w:rsidR="00B07BBB" w:rsidRPr="009F4710">
        <w:rPr>
          <w:rFonts w:eastAsia="Times New Roman" w:cstheme="minorHAnsi"/>
          <w:color w:val="000000"/>
        </w:rPr>
        <w:t>All is approved. Paul and  Sharon will do the food</w:t>
      </w:r>
      <w:r w:rsidRPr="009F4710">
        <w:rPr>
          <w:rFonts w:eastAsia="Times New Roman" w:cstheme="minorHAnsi"/>
          <w:color w:val="000000"/>
        </w:rPr>
        <w:t xml:space="preserve">. </w:t>
      </w:r>
      <w:r w:rsidR="00B07BBB" w:rsidRPr="009F4710">
        <w:rPr>
          <w:rFonts w:eastAsia="Times New Roman" w:cstheme="minorHAnsi"/>
          <w:color w:val="000000"/>
        </w:rPr>
        <w:t xml:space="preserve"> Judges will be </w:t>
      </w:r>
      <w:r w:rsidR="009F4710">
        <w:t xml:space="preserve">Dave </w:t>
      </w:r>
      <w:proofErr w:type="spellStart"/>
      <w:r w:rsidR="009F4710">
        <w:t>Bunde</w:t>
      </w:r>
      <w:proofErr w:type="spellEnd"/>
      <w:r w:rsidR="009F4710">
        <w:t xml:space="preserve"> and Cathy </w:t>
      </w:r>
      <w:proofErr w:type="spellStart"/>
      <w:r w:rsidR="009F4710">
        <w:t>Armajani</w:t>
      </w:r>
      <w:proofErr w:type="spellEnd"/>
      <w:r w:rsidR="009F4710">
        <w:t>.</w:t>
      </w:r>
    </w:p>
    <w:p w:rsidR="002C767F" w:rsidRPr="00E3158D" w:rsidRDefault="002C767F" w:rsidP="002C767F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Judy is coordinating a field seminar with Mitch White over Memorial Day weekend 2020 with 12 working spots and Andrea will offer more of a beginner level training.</w:t>
      </w:r>
    </w:p>
    <w:p w:rsidR="00986A69" w:rsidRPr="00081EAC" w:rsidRDefault="00986A69" w:rsidP="002C767F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i/>
          <w:color w:val="000000"/>
        </w:rPr>
      </w:pPr>
    </w:p>
    <w:p w:rsidR="00F967B4" w:rsidRDefault="001412E6" w:rsidP="001412E6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color w:val="000000"/>
          <w:sz w:val="24"/>
          <w:szCs w:val="24"/>
        </w:rPr>
      </w:pPr>
      <w:r>
        <w:rPr>
          <w:rFonts w:eastAsia="Times New Roman" w:cstheme="minorHAnsi"/>
          <w:b/>
          <w:i/>
          <w:color w:val="000000"/>
          <w:sz w:val="24"/>
          <w:szCs w:val="24"/>
        </w:rPr>
        <w:t>Performance</w:t>
      </w:r>
      <w:r w:rsidR="00F6498C">
        <w:rPr>
          <w:rFonts w:eastAsia="Times New Roman" w:cstheme="minorHAnsi"/>
          <w:b/>
          <w:i/>
          <w:color w:val="000000"/>
          <w:sz w:val="24"/>
          <w:szCs w:val="24"/>
        </w:rPr>
        <w:t>:</w:t>
      </w:r>
    </w:p>
    <w:p w:rsidR="00EB1A93" w:rsidRDefault="00EB1A93" w:rsidP="00F967B4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</w:rPr>
      </w:pPr>
    </w:p>
    <w:p w:rsidR="00E13ABE" w:rsidRDefault="00E13ABE" w:rsidP="00E13ABE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</w:rPr>
      </w:pPr>
      <w:proofErr w:type="spellStart"/>
      <w:r>
        <w:rPr>
          <w:rFonts w:eastAsia="Times New Roman" w:cstheme="minorHAnsi"/>
          <w:b/>
          <w:color w:val="000000"/>
        </w:rPr>
        <w:t>Scentwork</w:t>
      </w:r>
      <w:proofErr w:type="spellEnd"/>
    </w:p>
    <w:p w:rsidR="00E13ABE" w:rsidRDefault="00E13ABE" w:rsidP="00E13ABE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</w:rPr>
      </w:pPr>
    </w:p>
    <w:p w:rsidR="00E13ABE" w:rsidRPr="00E3158D" w:rsidRDefault="00E13ABE" w:rsidP="00E13ABE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April 2020 </w:t>
      </w:r>
      <w:proofErr w:type="spellStart"/>
      <w:r>
        <w:rPr>
          <w:rFonts w:eastAsia="Times New Roman" w:cstheme="minorHAnsi"/>
          <w:color w:val="000000"/>
        </w:rPr>
        <w:t>scentwork</w:t>
      </w:r>
      <w:proofErr w:type="spellEnd"/>
      <w:r>
        <w:rPr>
          <w:rFonts w:eastAsia="Times New Roman" w:cstheme="minorHAnsi"/>
          <w:color w:val="000000"/>
        </w:rPr>
        <w:t xml:space="preserve"> trial will be held in a Retreat Center in Eden Prairie, a facility used for girl scouts and boy scouts events. The facility will not have </w:t>
      </w:r>
      <w:proofErr w:type="spellStart"/>
      <w:r>
        <w:rPr>
          <w:rFonts w:eastAsia="Times New Roman" w:cstheme="minorHAnsi"/>
          <w:color w:val="000000"/>
        </w:rPr>
        <w:t>scent</w:t>
      </w:r>
      <w:proofErr w:type="spellEnd"/>
      <w:r>
        <w:rPr>
          <w:rFonts w:eastAsia="Times New Roman" w:cstheme="minorHAnsi"/>
          <w:color w:val="000000"/>
        </w:rPr>
        <w:t xml:space="preserve"> from other trials or dogs, should work well.</w:t>
      </w:r>
    </w:p>
    <w:p w:rsidR="00E13ABE" w:rsidRDefault="00E13ABE" w:rsidP="00F967B4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</w:rPr>
      </w:pPr>
    </w:p>
    <w:p w:rsidR="00F967B4" w:rsidRDefault="00F967B4" w:rsidP="00F967B4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Agility</w:t>
      </w:r>
    </w:p>
    <w:p w:rsidR="00E3158D" w:rsidRDefault="00E3158D" w:rsidP="00F967B4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</w:rPr>
      </w:pPr>
    </w:p>
    <w:p w:rsidR="00E13ABE" w:rsidRDefault="00E3158D" w:rsidP="00E3158D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E13ABE">
        <w:rPr>
          <w:rFonts w:eastAsia="Times New Roman" w:cstheme="minorHAnsi"/>
          <w:color w:val="000000"/>
        </w:rPr>
        <w:t>August 16th-18th at Soccer Blast</w:t>
      </w:r>
      <w:r w:rsidR="007445EB">
        <w:rPr>
          <w:rFonts w:eastAsia="Times New Roman" w:cstheme="minorHAnsi"/>
          <w:color w:val="000000"/>
        </w:rPr>
        <w:t xml:space="preserve">, </w:t>
      </w:r>
      <w:r w:rsidR="003948AF">
        <w:rPr>
          <w:rFonts w:eastAsia="Times New Roman" w:cstheme="minorHAnsi"/>
          <w:color w:val="000000"/>
        </w:rPr>
        <w:t xml:space="preserve">deadline for entering was July 31st. Ava is coordinating volunteers, if you are interested </w:t>
      </w:r>
      <w:r w:rsidR="00AF03A5">
        <w:rPr>
          <w:rFonts w:eastAsia="Times New Roman" w:cstheme="minorHAnsi"/>
          <w:color w:val="000000"/>
        </w:rPr>
        <w:t xml:space="preserve">in volunteering </w:t>
      </w:r>
      <w:r w:rsidR="003948AF">
        <w:rPr>
          <w:rFonts w:eastAsia="Times New Roman" w:cstheme="minorHAnsi"/>
          <w:color w:val="000000"/>
        </w:rPr>
        <w:t>please contact Ava.</w:t>
      </w:r>
    </w:p>
    <w:p w:rsidR="00E3158D" w:rsidRPr="00E13ABE" w:rsidRDefault="00E3158D" w:rsidP="00E3158D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E13ABE">
        <w:rPr>
          <w:rFonts w:eastAsia="Times New Roman" w:cstheme="minorHAnsi"/>
          <w:color w:val="000000"/>
        </w:rPr>
        <w:t>October 11th-13th at Fusion</w:t>
      </w:r>
    </w:p>
    <w:p w:rsidR="00E3158D" w:rsidRDefault="00E3158D" w:rsidP="00E3158D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E3158D">
        <w:rPr>
          <w:rFonts w:eastAsia="Times New Roman" w:cstheme="minorHAnsi"/>
          <w:color w:val="000000"/>
        </w:rPr>
        <w:t>January 17th-19th at On the Run</w:t>
      </w:r>
    </w:p>
    <w:p w:rsidR="00466597" w:rsidRDefault="00466597" w:rsidP="00466597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</w:rPr>
      </w:pPr>
    </w:p>
    <w:p w:rsidR="00466597" w:rsidRDefault="00466597" w:rsidP="00466597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Obedience Trial</w:t>
      </w:r>
    </w:p>
    <w:p w:rsidR="00466597" w:rsidRPr="00466597" w:rsidRDefault="00466597" w:rsidP="00466597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</w:rPr>
      </w:pPr>
    </w:p>
    <w:p w:rsidR="00466597" w:rsidRDefault="00466597" w:rsidP="00E3158D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March Obedience trial is 21st-22nd. Ed is chairing the event.</w:t>
      </w:r>
    </w:p>
    <w:p w:rsidR="00E3158D" w:rsidRDefault="00E3158D" w:rsidP="00F967B4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:rsidR="00466597" w:rsidRDefault="00466597" w:rsidP="00F967B4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</w:rPr>
      </w:pPr>
    </w:p>
    <w:p w:rsidR="007445EB" w:rsidRDefault="007445EB" w:rsidP="00F967B4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</w:rPr>
      </w:pPr>
      <w:r w:rsidRPr="007445EB">
        <w:rPr>
          <w:rFonts w:eastAsia="Times New Roman" w:cstheme="minorHAnsi"/>
          <w:b/>
          <w:color w:val="000000"/>
        </w:rPr>
        <w:t>Responsible Dog Owner Day</w:t>
      </w:r>
    </w:p>
    <w:p w:rsidR="003948AF" w:rsidRPr="007445EB" w:rsidRDefault="003948AF" w:rsidP="00F967B4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</w:rPr>
      </w:pPr>
    </w:p>
    <w:p w:rsidR="007445EB" w:rsidRPr="007445EB" w:rsidRDefault="003948AF" w:rsidP="007445EB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Being h</w:t>
      </w:r>
      <w:r w:rsidR="007445EB" w:rsidRPr="007445EB">
        <w:rPr>
          <w:rFonts w:eastAsia="Times New Roman" w:cstheme="minorHAnsi"/>
          <w:color w:val="000000"/>
        </w:rPr>
        <w:t>eld at Lake Elmo on September 7th.</w:t>
      </w:r>
      <w:r w:rsidR="007445EB">
        <w:rPr>
          <w:rFonts w:eastAsia="Times New Roman" w:cstheme="minorHAnsi"/>
          <w:color w:val="000000"/>
        </w:rPr>
        <w:t xml:space="preserve"> Need a volunteer to man a booth.</w:t>
      </w:r>
    </w:p>
    <w:p w:rsidR="00F2613A" w:rsidRDefault="00F2613A" w:rsidP="00F967B4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F967B4" w:rsidRPr="00F6498C" w:rsidRDefault="00F967B4" w:rsidP="00F967B4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color w:val="000000"/>
          <w:sz w:val="24"/>
          <w:szCs w:val="24"/>
        </w:rPr>
      </w:pPr>
      <w:r w:rsidRPr="00F6498C">
        <w:rPr>
          <w:rFonts w:eastAsia="Times New Roman" w:cstheme="minorHAnsi"/>
          <w:b/>
          <w:i/>
          <w:color w:val="000000"/>
          <w:sz w:val="24"/>
          <w:szCs w:val="24"/>
        </w:rPr>
        <w:t>Other Events</w:t>
      </w:r>
      <w:r w:rsidR="00F6498C">
        <w:rPr>
          <w:rFonts w:eastAsia="Times New Roman" w:cstheme="minorHAnsi"/>
          <w:b/>
          <w:i/>
          <w:color w:val="000000"/>
          <w:sz w:val="24"/>
          <w:szCs w:val="24"/>
        </w:rPr>
        <w:t>:</w:t>
      </w:r>
    </w:p>
    <w:p w:rsidR="00E96E17" w:rsidRDefault="00E96E17" w:rsidP="00F967B4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</w:rPr>
      </w:pPr>
    </w:p>
    <w:p w:rsidR="00F967B4" w:rsidRDefault="00F967B4" w:rsidP="00F967B4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State Fair</w:t>
      </w:r>
    </w:p>
    <w:p w:rsidR="00A41658" w:rsidRDefault="00A41658" w:rsidP="00F967B4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</w:rPr>
      </w:pPr>
    </w:p>
    <w:p w:rsidR="00871173" w:rsidRDefault="00871173" w:rsidP="00F967B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Date is Wednesday August 28th</w:t>
      </w:r>
    </w:p>
    <w:p w:rsidR="00F967B4" w:rsidRDefault="00A41658" w:rsidP="00F967B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Ed </w:t>
      </w:r>
      <w:r w:rsidR="00FD7A2A">
        <w:rPr>
          <w:rFonts w:eastAsia="Times New Roman" w:cstheme="minorHAnsi"/>
          <w:color w:val="000000"/>
        </w:rPr>
        <w:t xml:space="preserve">Pheifer </w:t>
      </w:r>
      <w:r>
        <w:rPr>
          <w:rFonts w:eastAsia="Times New Roman" w:cstheme="minorHAnsi"/>
          <w:color w:val="000000"/>
        </w:rPr>
        <w:t xml:space="preserve">will be chairing the event, </w:t>
      </w:r>
      <w:r w:rsidR="00B60D84">
        <w:rPr>
          <w:rFonts w:eastAsia="Times New Roman" w:cstheme="minorHAnsi"/>
          <w:color w:val="000000"/>
        </w:rPr>
        <w:t xml:space="preserve">Paula Ellis </w:t>
      </w:r>
      <w:r>
        <w:rPr>
          <w:rFonts w:eastAsia="Times New Roman" w:cstheme="minorHAnsi"/>
          <w:color w:val="000000"/>
        </w:rPr>
        <w:t>will help</w:t>
      </w:r>
      <w:r w:rsidR="00B60D84">
        <w:rPr>
          <w:rFonts w:eastAsia="Times New Roman" w:cstheme="minorHAnsi"/>
          <w:color w:val="000000"/>
        </w:rPr>
        <w:t>.</w:t>
      </w:r>
    </w:p>
    <w:p w:rsidR="00282905" w:rsidRPr="00282905" w:rsidRDefault="00A41658" w:rsidP="00282905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We need to have stricter rules for those that attend.  </w:t>
      </w:r>
      <w:r w:rsidR="007445EB">
        <w:rPr>
          <w:rFonts w:eastAsia="Times New Roman" w:cstheme="minorHAnsi"/>
          <w:color w:val="000000"/>
        </w:rPr>
        <w:t xml:space="preserve">Only members in good </w:t>
      </w:r>
      <w:r w:rsidR="00282905">
        <w:rPr>
          <w:rFonts w:eastAsia="Times New Roman" w:cstheme="minorHAnsi"/>
          <w:color w:val="000000"/>
        </w:rPr>
        <w:t xml:space="preserve">standing need to participate </w:t>
      </w:r>
      <w:r w:rsidR="007445EB">
        <w:rPr>
          <w:rFonts w:eastAsia="Times New Roman" w:cstheme="minorHAnsi"/>
          <w:color w:val="000000"/>
        </w:rPr>
        <w:t xml:space="preserve">and </w:t>
      </w:r>
      <w:r w:rsidR="00282905">
        <w:rPr>
          <w:rFonts w:eastAsia="Times New Roman" w:cstheme="minorHAnsi"/>
          <w:color w:val="000000"/>
        </w:rPr>
        <w:t xml:space="preserve">also need to </w:t>
      </w:r>
      <w:r w:rsidR="007445EB">
        <w:rPr>
          <w:rFonts w:eastAsia="Times New Roman" w:cstheme="minorHAnsi"/>
          <w:color w:val="000000"/>
        </w:rPr>
        <w:t xml:space="preserve">meet and greet fair goers in between </w:t>
      </w:r>
      <w:r w:rsidR="0040326B">
        <w:rPr>
          <w:rFonts w:eastAsia="Times New Roman" w:cstheme="minorHAnsi"/>
          <w:color w:val="000000"/>
        </w:rPr>
        <w:t>demonstrations.</w:t>
      </w:r>
      <w:r w:rsidR="00282905">
        <w:rPr>
          <w:rFonts w:eastAsia="Times New Roman" w:cstheme="minorHAnsi"/>
          <w:color w:val="000000"/>
        </w:rPr>
        <w:t xml:space="preserve"> </w:t>
      </w:r>
    </w:p>
    <w:p w:rsidR="0040326B" w:rsidRDefault="0040326B" w:rsidP="00A41658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 </w:t>
      </w:r>
      <w:proofErr w:type="spellStart"/>
      <w:r>
        <w:rPr>
          <w:rFonts w:eastAsia="Times New Roman" w:cstheme="minorHAnsi"/>
          <w:color w:val="000000"/>
        </w:rPr>
        <w:t>sign up</w:t>
      </w:r>
      <w:proofErr w:type="spellEnd"/>
      <w:r>
        <w:rPr>
          <w:rFonts w:eastAsia="Times New Roman" w:cstheme="minorHAnsi"/>
          <w:color w:val="000000"/>
        </w:rPr>
        <w:t xml:space="preserve"> sheet </w:t>
      </w:r>
      <w:r w:rsidR="00466597">
        <w:rPr>
          <w:rFonts w:eastAsia="Times New Roman" w:cstheme="minorHAnsi"/>
          <w:color w:val="000000"/>
        </w:rPr>
        <w:t>was</w:t>
      </w:r>
      <w:r>
        <w:rPr>
          <w:rFonts w:eastAsia="Times New Roman" w:cstheme="minorHAnsi"/>
          <w:color w:val="000000"/>
        </w:rPr>
        <w:t xml:space="preserve"> sent around</w:t>
      </w:r>
      <w:r w:rsidR="00466597">
        <w:rPr>
          <w:rFonts w:eastAsia="Times New Roman" w:cstheme="minorHAnsi"/>
          <w:color w:val="000000"/>
        </w:rPr>
        <w:t xml:space="preserve"> during our member </w:t>
      </w:r>
      <w:r w:rsidR="00282905">
        <w:rPr>
          <w:rFonts w:eastAsia="Times New Roman" w:cstheme="minorHAnsi"/>
          <w:color w:val="000000"/>
        </w:rPr>
        <w:t>meeting</w:t>
      </w:r>
      <w:r w:rsidR="00466597">
        <w:rPr>
          <w:rFonts w:eastAsia="Times New Roman" w:cstheme="minorHAnsi"/>
          <w:color w:val="000000"/>
        </w:rPr>
        <w:t xml:space="preserve"> and an e-mail will be sent out to club members</w:t>
      </w:r>
      <w:r>
        <w:rPr>
          <w:rFonts w:eastAsia="Times New Roman" w:cstheme="minorHAnsi"/>
          <w:color w:val="000000"/>
        </w:rPr>
        <w:t>.</w:t>
      </w:r>
    </w:p>
    <w:p w:rsidR="00466597" w:rsidRPr="00A41658" w:rsidRDefault="00466597" w:rsidP="00A41658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The State Fair in conjunction with the Golden Retriever Day will have a group of therapy dogs at the State Fair. If your dog is calm you can join them.</w:t>
      </w:r>
    </w:p>
    <w:p w:rsidR="00F967B4" w:rsidRPr="00F967B4" w:rsidRDefault="00F967B4" w:rsidP="00F967B4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:rsidR="00E96E17" w:rsidRDefault="00E96E17" w:rsidP="00E96E1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New </w:t>
      </w:r>
      <w:r w:rsidRPr="00E96E17">
        <w:rPr>
          <w:b/>
          <w:i/>
          <w:sz w:val="24"/>
          <w:szCs w:val="24"/>
        </w:rPr>
        <w:t>Business:</w:t>
      </w:r>
    </w:p>
    <w:p w:rsidR="00C43875" w:rsidRDefault="00C43875" w:rsidP="00C4387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CCA</w:t>
      </w:r>
    </w:p>
    <w:p w:rsidR="00C43875" w:rsidRDefault="00C43875" w:rsidP="00C4387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</w:rPr>
      </w:pPr>
    </w:p>
    <w:p w:rsidR="00C43875" w:rsidRPr="00466597" w:rsidRDefault="00C43875" w:rsidP="00C4387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</w:rPr>
      </w:pPr>
      <w:r w:rsidRPr="00466597">
        <w:rPr>
          <w:rFonts w:eastAsia="Times New Roman" w:cstheme="minorHAnsi"/>
          <w:color w:val="000000"/>
        </w:rPr>
        <w:t xml:space="preserve">CCA is tentatively planned for Tails Up, summer of 2020. </w:t>
      </w:r>
    </w:p>
    <w:p w:rsidR="00C43875" w:rsidRDefault="00C43875" w:rsidP="00E96E17">
      <w:pPr>
        <w:rPr>
          <w:b/>
          <w:i/>
          <w:sz w:val="24"/>
          <w:szCs w:val="24"/>
        </w:rPr>
      </w:pPr>
    </w:p>
    <w:p w:rsidR="009B7B54" w:rsidRDefault="00CE7A6B" w:rsidP="00E15A11">
      <w:r>
        <w:t xml:space="preserve">Meeting adjourned </w:t>
      </w:r>
      <w:r w:rsidR="00E6307C">
        <w:t>11:</w:t>
      </w:r>
      <w:r w:rsidR="00466597">
        <w:t>37</w:t>
      </w:r>
      <w:r w:rsidR="00E6307C">
        <w:t xml:space="preserve"> am</w:t>
      </w:r>
      <w:r w:rsidR="009B7B54">
        <w:t xml:space="preserve">, </w:t>
      </w:r>
      <w:r w:rsidR="00466597">
        <w:t>Ann</w:t>
      </w:r>
      <w:r w:rsidR="007564BC">
        <w:t xml:space="preserve"> </w:t>
      </w:r>
      <w:r w:rsidR="007A0C2A">
        <w:t>motioned</w:t>
      </w:r>
      <w:r w:rsidR="00A90787">
        <w:t xml:space="preserve"> adjournment, </w:t>
      </w:r>
      <w:r w:rsidR="00E6307C">
        <w:t>Lisa</w:t>
      </w:r>
      <w:r w:rsidR="00A90787">
        <w:t xml:space="preserve"> seconded it.</w:t>
      </w:r>
    </w:p>
    <w:p w:rsidR="001375FC" w:rsidRDefault="001375FC" w:rsidP="00E15A11"/>
    <w:p w:rsidR="001375FC" w:rsidRDefault="007A60E9" w:rsidP="00E15A11">
      <w:r>
        <w:t>Respectfully submitted,</w:t>
      </w:r>
    </w:p>
    <w:p w:rsidR="007A60E9" w:rsidRDefault="007A60E9" w:rsidP="00E15A11">
      <w:r>
        <w:t>Cindy Engler</w:t>
      </w:r>
    </w:p>
    <w:p w:rsidR="007A60E9" w:rsidRDefault="007A60E9" w:rsidP="00E15A11">
      <w:r>
        <w:t>Secretary</w:t>
      </w:r>
    </w:p>
    <w:sectPr w:rsidR="007A60E9" w:rsidSect="001375F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UI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DED"/>
    <w:multiLevelType w:val="hybridMultilevel"/>
    <w:tmpl w:val="8EBC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C3EA2"/>
    <w:multiLevelType w:val="hybridMultilevel"/>
    <w:tmpl w:val="8D602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C16E6"/>
    <w:multiLevelType w:val="hybridMultilevel"/>
    <w:tmpl w:val="52E4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B2936"/>
    <w:multiLevelType w:val="hybridMultilevel"/>
    <w:tmpl w:val="8432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35787"/>
    <w:multiLevelType w:val="hybridMultilevel"/>
    <w:tmpl w:val="5E52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04DBF"/>
    <w:multiLevelType w:val="hybridMultilevel"/>
    <w:tmpl w:val="992CB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C741A"/>
    <w:multiLevelType w:val="hybridMultilevel"/>
    <w:tmpl w:val="DDA0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02A57"/>
    <w:multiLevelType w:val="hybridMultilevel"/>
    <w:tmpl w:val="3368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52D96"/>
    <w:multiLevelType w:val="hybridMultilevel"/>
    <w:tmpl w:val="1AE88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CE0F93"/>
    <w:multiLevelType w:val="hybridMultilevel"/>
    <w:tmpl w:val="5A0E5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C16D5"/>
    <w:multiLevelType w:val="hybridMultilevel"/>
    <w:tmpl w:val="453C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B5447"/>
    <w:multiLevelType w:val="hybridMultilevel"/>
    <w:tmpl w:val="D1E6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E1800"/>
    <w:multiLevelType w:val="hybridMultilevel"/>
    <w:tmpl w:val="CFE87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C36692"/>
    <w:multiLevelType w:val="hybridMultilevel"/>
    <w:tmpl w:val="7B7E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12E3A"/>
    <w:multiLevelType w:val="hybridMultilevel"/>
    <w:tmpl w:val="50DA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E54F6E"/>
    <w:multiLevelType w:val="hybridMultilevel"/>
    <w:tmpl w:val="C4187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D196614"/>
    <w:multiLevelType w:val="hybridMultilevel"/>
    <w:tmpl w:val="B352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1A6A95"/>
    <w:multiLevelType w:val="hybridMultilevel"/>
    <w:tmpl w:val="322E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A659AB"/>
    <w:multiLevelType w:val="hybridMultilevel"/>
    <w:tmpl w:val="A0161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568CF"/>
    <w:multiLevelType w:val="hybridMultilevel"/>
    <w:tmpl w:val="28F8F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6547CCC"/>
    <w:multiLevelType w:val="hybridMultilevel"/>
    <w:tmpl w:val="D0A8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3580F"/>
    <w:multiLevelType w:val="hybridMultilevel"/>
    <w:tmpl w:val="FC5A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3960CD"/>
    <w:multiLevelType w:val="hybridMultilevel"/>
    <w:tmpl w:val="D5F23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BFD6AAC"/>
    <w:multiLevelType w:val="hybridMultilevel"/>
    <w:tmpl w:val="16FE8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A030B"/>
    <w:multiLevelType w:val="hybridMultilevel"/>
    <w:tmpl w:val="40DA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C4610E"/>
    <w:multiLevelType w:val="hybridMultilevel"/>
    <w:tmpl w:val="069859A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28539A"/>
    <w:multiLevelType w:val="hybridMultilevel"/>
    <w:tmpl w:val="65667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2C73E8"/>
    <w:multiLevelType w:val="hybridMultilevel"/>
    <w:tmpl w:val="2212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91E66"/>
    <w:multiLevelType w:val="hybridMultilevel"/>
    <w:tmpl w:val="D8FA7F94"/>
    <w:lvl w:ilvl="0" w:tplc="1BBE9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3D12E1"/>
    <w:multiLevelType w:val="hybridMultilevel"/>
    <w:tmpl w:val="0B50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0D3EFF"/>
    <w:multiLevelType w:val="hybridMultilevel"/>
    <w:tmpl w:val="FE98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693762"/>
    <w:multiLevelType w:val="hybridMultilevel"/>
    <w:tmpl w:val="AD1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587DF2"/>
    <w:multiLevelType w:val="hybridMultilevel"/>
    <w:tmpl w:val="2F7028C4"/>
    <w:lvl w:ilvl="0" w:tplc="1BBE9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1C5EAA"/>
    <w:multiLevelType w:val="hybridMultilevel"/>
    <w:tmpl w:val="C29E9D66"/>
    <w:lvl w:ilvl="0" w:tplc="1BBE9C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15D6A42"/>
    <w:multiLevelType w:val="hybridMultilevel"/>
    <w:tmpl w:val="05B2C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5F4505"/>
    <w:multiLevelType w:val="hybridMultilevel"/>
    <w:tmpl w:val="11F2D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056EEB"/>
    <w:multiLevelType w:val="hybridMultilevel"/>
    <w:tmpl w:val="C34E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D445D"/>
    <w:multiLevelType w:val="hybridMultilevel"/>
    <w:tmpl w:val="AA72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D74A1"/>
    <w:multiLevelType w:val="hybridMultilevel"/>
    <w:tmpl w:val="0F4AE0D4"/>
    <w:lvl w:ilvl="0" w:tplc="1BBE9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C03531"/>
    <w:multiLevelType w:val="hybridMultilevel"/>
    <w:tmpl w:val="7114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E44109"/>
    <w:multiLevelType w:val="hybridMultilevel"/>
    <w:tmpl w:val="92461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F24E2"/>
    <w:multiLevelType w:val="hybridMultilevel"/>
    <w:tmpl w:val="8AF8B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ED0E79"/>
    <w:multiLevelType w:val="hybridMultilevel"/>
    <w:tmpl w:val="9F62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E7DCE"/>
    <w:multiLevelType w:val="hybridMultilevel"/>
    <w:tmpl w:val="3BD60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B75705"/>
    <w:multiLevelType w:val="hybridMultilevel"/>
    <w:tmpl w:val="5C105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0"/>
  </w:num>
  <w:num w:numId="7">
    <w:abstractNumId w:val="23"/>
  </w:num>
  <w:num w:numId="8">
    <w:abstractNumId w:val="25"/>
  </w:num>
  <w:num w:numId="9">
    <w:abstractNumId w:val="34"/>
  </w:num>
  <w:num w:numId="10">
    <w:abstractNumId w:val="7"/>
  </w:num>
  <w:num w:numId="11">
    <w:abstractNumId w:val="32"/>
  </w:num>
  <w:num w:numId="12">
    <w:abstractNumId w:val="37"/>
  </w:num>
  <w:num w:numId="13">
    <w:abstractNumId w:val="17"/>
  </w:num>
  <w:num w:numId="14">
    <w:abstractNumId w:val="35"/>
  </w:num>
  <w:num w:numId="15">
    <w:abstractNumId w:val="29"/>
  </w:num>
  <w:num w:numId="16">
    <w:abstractNumId w:val="1"/>
  </w:num>
  <w:num w:numId="17">
    <w:abstractNumId w:val="4"/>
  </w:num>
  <w:num w:numId="18">
    <w:abstractNumId w:val="16"/>
  </w:num>
  <w:num w:numId="19">
    <w:abstractNumId w:val="39"/>
  </w:num>
  <w:num w:numId="20">
    <w:abstractNumId w:val="13"/>
  </w:num>
  <w:num w:numId="21">
    <w:abstractNumId w:val="21"/>
  </w:num>
  <w:num w:numId="22">
    <w:abstractNumId w:val="10"/>
  </w:num>
  <w:num w:numId="23">
    <w:abstractNumId w:val="24"/>
  </w:num>
  <w:num w:numId="24">
    <w:abstractNumId w:val="19"/>
  </w:num>
  <w:num w:numId="25">
    <w:abstractNumId w:val="40"/>
  </w:num>
  <w:num w:numId="26">
    <w:abstractNumId w:val="15"/>
  </w:num>
  <w:num w:numId="27">
    <w:abstractNumId w:val="26"/>
  </w:num>
  <w:num w:numId="28">
    <w:abstractNumId w:val="12"/>
  </w:num>
  <w:num w:numId="29">
    <w:abstractNumId w:val="36"/>
  </w:num>
  <w:num w:numId="30">
    <w:abstractNumId w:val="27"/>
  </w:num>
  <w:num w:numId="31">
    <w:abstractNumId w:val="42"/>
  </w:num>
  <w:num w:numId="32">
    <w:abstractNumId w:val="41"/>
  </w:num>
  <w:num w:numId="33">
    <w:abstractNumId w:val="0"/>
  </w:num>
  <w:num w:numId="34">
    <w:abstractNumId w:val="3"/>
  </w:num>
  <w:num w:numId="35">
    <w:abstractNumId w:val="2"/>
  </w:num>
  <w:num w:numId="36">
    <w:abstractNumId w:val="20"/>
  </w:num>
  <w:num w:numId="37">
    <w:abstractNumId w:val="43"/>
  </w:num>
  <w:num w:numId="38">
    <w:abstractNumId w:val="5"/>
  </w:num>
  <w:num w:numId="39">
    <w:abstractNumId w:val="11"/>
  </w:num>
  <w:num w:numId="40">
    <w:abstractNumId w:val="44"/>
  </w:num>
  <w:num w:numId="41">
    <w:abstractNumId w:val="18"/>
  </w:num>
  <w:num w:numId="42">
    <w:abstractNumId w:val="14"/>
  </w:num>
  <w:num w:numId="43">
    <w:abstractNumId w:val="6"/>
  </w:num>
  <w:num w:numId="44">
    <w:abstractNumId w:val="31"/>
  </w:num>
  <w:num w:numId="45">
    <w:abstractNumId w:val="9"/>
  </w:num>
  <w:num w:numId="46">
    <w:abstractNumId w:val="38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24AA3"/>
    <w:rsid w:val="00014914"/>
    <w:rsid w:val="00032685"/>
    <w:rsid w:val="00035ECE"/>
    <w:rsid w:val="000675C1"/>
    <w:rsid w:val="00081EAC"/>
    <w:rsid w:val="0008770F"/>
    <w:rsid w:val="0009649D"/>
    <w:rsid w:val="000A261A"/>
    <w:rsid w:val="000B41F0"/>
    <w:rsid w:val="000C6D55"/>
    <w:rsid w:val="000D1754"/>
    <w:rsid w:val="000E696F"/>
    <w:rsid w:val="000F3E50"/>
    <w:rsid w:val="00103EE3"/>
    <w:rsid w:val="00106EE6"/>
    <w:rsid w:val="0013114D"/>
    <w:rsid w:val="00135706"/>
    <w:rsid w:val="001375FC"/>
    <w:rsid w:val="001412E6"/>
    <w:rsid w:val="00143249"/>
    <w:rsid w:val="001524D8"/>
    <w:rsid w:val="0015525C"/>
    <w:rsid w:val="0016317E"/>
    <w:rsid w:val="00177E6F"/>
    <w:rsid w:val="001A68B9"/>
    <w:rsid w:val="001B387B"/>
    <w:rsid w:val="001C36B2"/>
    <w:rsid w:val="001C4A26"/>
    <w:rsid w:val="001D28DF"/>
    <w:rsid w:val="001E48B8"/>
    <w:rsid w:val="00205036"/>
    <w:rsid w:val="00226709"/>
    <w:rsid w:val="00256C21"/>
    <w:rsid w:val="002641E1"/>
    <w:rsid w:val="00270675"/>
    <w:rsid w:val="002762AC"/>
    <w:rsid w:val="00282905"/>
    <w:rsid w:val="002874A8"/>
    <w:rsid w:val="0029441C"/>
    <w:rsid w:val="00297C0D"/>
    <w:rsid w:val="002A2E6F"/>
    <w:rsid w:val="002B00CC"/>
    <w:rsid w:val="002C13B7"/>
    <w:rsid w:val="002C767F"/>
    <w:rsid w:val="002D0120"/>
    <w:rsid w:val="002F49D3"/>
    <w:rsid w:val="00320626"/>
    <w:rsid w:val="003561D7"/>
    <w:rsid w:val="00393D85"/>
    <w:rsid w:val="003948AF"/>
    <w:rsid w:val="003A0FD5"/>
    <w:rsid w:val="003A6DAF"/>
    <w:rsid w:val="003B47F8"/>
    <w:rsid w:val="003D2ED8"/>
    <w:rsid w:val="003F5158"/>
    <w:rsid w:val="003F7942"/>
    <w:rsid w:val="0040326B"/>
    <w:rsid w:val="004035D1"/>
    <w:rsid w:val="0040601C"/>
    <w:rsid w:val="00407502"/>
    <w:rsid w:val="00432308"/>
    <w:rsid w:val="00432546"/>
    <w:rsid w:val="00437901"/>
    <w:rsid w:val="004432BD"/>
    <w:rsid w:val="00443E12"/>
    <w:rsid w:val="00466597"/>
    <w:rsid w:val="00467C6D"/>
    <w:rsid w:val="004753FB"/>
    <w:rsid w:val="00480A23"/>
    <w:rsid w:val="004A38BF"/>
    <w:rsid w:val="004B047F"/>
    <w:rsid w:val="004B63A5"/>
    <w:rsid w:val="004C13A4"/>
    <w:rsid w:val="004D0EA2"/>
    <w:rsid w:val="004D0EDC"/>
    <w:rsid w:val="004E2267"/>
    <w:rsid w:val="004E2576"/>
    <w:rsid w:val="00505EAB"/>
    <w:rsid w:val="00527D62"/>
    <w:rsid w:val="005311F0"/>
    <w:rsid w:val="00544008"/>
    <w:rsid w:val="0054504E"/>
    <w:rsid w:val="00566F50"/>
    <w:rsid w:val="005760AA"/>
    <w:rsid w:val="00581D13"/>
    <w:rsid w:val="00593EFF"/>
    <w:rsid w:val="005B213B"/>
    <w:rsid w:val="005B2728"/>
    <w:rsid w:val="005B4A1B"/>
    <w:rsid w:val="005D7863"/>
    <w:rsid w:val="005F2D2F"/>
    <w:rsid w:val="00603830"/>
    <w:rsid w:val="0060644C"/>
    <w:rsid w:val="00630DD7"/>
    <w:rsid w:val="00635B0D"/>
    <w:rsid w:val="0063656B"/>
    <w:rsid w:val="0067231D"/>
    <w:rsid w:val="00686E2E"/>
    <w:rsid w:val="00695E55"/>
    <w:rsid w:val="006A15CB"/>
    <w:rsid w:val="006D3427"/>
    <w:rsid w:val="006E48D2"/>
    <w:rsid w:val="0070228B"/>
    <w:rsid w:val="00705C4B"/>
    <w:rsid w:val="00707A79"/>
    <w:rsid w:val="00711B27"/>
    <w:rsid w:val="007445EB"/>
    <w:rsid w:val="007564BC"/>
    <w:rsid w:val="007760C0"/>
    <w:rsid w:val="007809CE"/>
    <w:rsid w:val="00785CC1"/>
    <w:rsid w:val="007922F4"/>
    <w:rsid w:val="007A0C2A"/>
    <w:rsid w:val="007A60E9"/>
    <w:rsid w:val="007C1609"/>
    <w:rsid w:val="007C7311"/>
    <w:rsid w:val="007F42EA"/>
    <w:rsid w:val="00802DC4"/>
    <w:rsid w:val="008055ED"/>
    <w:rsid w:val="0081418A"/>
    <w:rsid w:val="00837F63"/>
    <w:rsid w:val="00863B9C"/>
    <w:rsid w:val="00871173"/>
    <w:rsid w:val="00875CCD"/>
    <w:rsid w:val="00895D91"/>
    <w:rsid w:val="008A1E35"/>
    <w:rsid w:val="008A2B74"/>
    <w:rsid w:val="008B10BD"/>
    <w:rsid w:val="008C289F"/>
    <w:rsid w:val="008D0F06"/>
    <w:rsid w:val="008D4400"/>
    <w:rsid w:val="008E386B"/>
    <w:rsid w:val="008E44DA"/>
    <w:rsid w:val="008F4594"/>
    <w:rsid w:val="00904B50"/>
    <w:rsid w:val="00922EF0"/>
    <w:rsid w:val="00933E4E"/>
    <w:rsid w:val="00937427"/>
    <w:rsid w:val="00941EBD"/>
    <w:rsid w:val="00945F59"/>
    <w:rsid w:val="00947AC3"/>
    <w:rsid w:val="00963A35"/>
    <w:rsid w:val="009865AF"/>
    <w:rsid w:val="00986A69"/>
    <w:rsid w:val="009B1666"/>
    <w:rsid w:val="009B7B54"/>
    <w:rsid w:val="009C5005"/>
    <w:rsid w:val="009C611F"/>
    <w:rsid w:val="009C7878"/>
    <w:rsid w:val="009F2DEC"/>
    <w:rsid w:val="009F4710"/>
    <w:rsid w:val="009F4E4D"/>
    <w:rsid w:val="00A2797B"/>
    <w:rsid w:val="00A37333"/>
    <w:rsid w:val="00A41658"/>
    <w:rsid w:val="00A525F8"/>
    <w:rsid w:val="00A65591"/>
    <w:rsid w:val="00A705D1"/>
    <w:rsid w:val="00A72A18"/>
    <w:rsid w:val="00A8197C"/>
    <w:rsid w:val="00A84520"/>
    <w:rsid w:val="00A86B61"/>
    <w:rsid w:val="00A90787"/>
    <w:rsid w:val="00AC0ED8"/>
    <w:rsid w:val="00AD5AD5"/>
    <w:rsid w:val="00AE4888"/>
    <w:rsid w:val="00AE77B5"/>
    <w:rsid w:val="00AF03A5"/>
    <w:rsid w:val="00AF2F3F"/>
    <w:rsid w:val="00AF7E4B"/>
    <w:rsid w:val="00B027AC"/>
    <w:rsid w:val="00B07BBB"/>
    <w:rsid w:val="00B26775"/>
    <w:rsid w:val="00B333AF"/>
    <w:rsid w:val="00B34F58"/>
    <w:rsid w:val="00B60D84"/>
    <w:rsid w:val="00B72470"/>
    <w:rsid w:val="00BA0351"/>
    <w:rsid w:val="00BA06C2"/>
    <w:rsid w:val="00BA339B"/>
    <w:rsid w:val="00BB691D"/>
    <w:rsid w:val="00BC41C4"/>
    <w:rsid w:val="00BC423C"/>
    <w:rsid w:val="00BC569A"/>
    <w:rsid w:val="00BC7BD8"/>
    <w:rsid w:val="00BE2C51"/>
    <w:rsid w:val="00BE69D2"/>
    <w:rsid w:val="00C000E0"/>
    <w:rsid w:val="00C24AA3"/>
    <w:rsid w:val="00C255AF"/>
    <w:rsid w:val="00C30D8E"/>
    <w:rsid w:val="00C36582"/>
    <w:rsid w:val="00C409BC"/>
    <w:rsid w:val="00C43875"/>
    <w:rsid w:val="00C70500"/>
    <w:rsid w:val="00C830C6"/>
    <w:rsid w:val="00C96102"/>
    <w:rsid w:val="00C9612F"/>
    <w:rsid w:val="00CC22D8"/>
    <w:rsid w:val="00CD28B0"/>
    <w:rsid w:val="00CE1E8F"/>
    <w:rsid w:val="00CE7A6B"/>
    <w:rsid w:val="00CF1FAF"/>
    <w:rsid w:val="00D140D9"/>
    <w:rsid w:val="00D30460"/>
    <w:rsid w:val="00D32EEC"/>
    <w:rsid w:val="00D33E01"/>
    <w:rsid w:val="00D3641E"/>
    <w:rsid w:val="00D564F6"/>
    <w:rsid w:val="00D64BDA"/>
    <w:rsid w:val="00D6560A"/>
    <w:rsid w:val="00D7217F"/>
    <w:rsid w:val="00D817DF"/>
    <w:rsid w:val="00D92F71"/>
    <w:rsid w:val="00DC5B15"/>
    <w:rsid w:val="00DE3E2F"/>
    <w:rsid w:val="00DE52A8"/>
    <w:rsid w:val="00DF545D"/>
    <w:rsid w:val="00E11718"/>
    <w:rsid w:val="00E13ABE"/>
    <w:rsid w:val="00E151A7"/>
    <w:rsid w:val="00E15A11"/>
    <w:rsid w:val="00E26718"/>
    <w:rsid w:val="00E3158D"/>
    <w:rsid w:val="00E37FE1"/>
    <w:rsid w:val="00E4055D"/>
    <w:rsid w:val="00E43AF6"/>
    <w:rsid w:val="00E6307C"/>
    <w:rsid w:val="00E73643"/>
    <w:rsid w:val="00E76C21"/>
    <w:rsid w:val="00E86FF5"/>
    <w:rsid w:val="00E96E17"/>
    <w:rsid w:val="00EA213C"/>
    <w:rsid w:val="00EB1585"/>
    <w:rsid w:val="00EB1A93"/>
    <w:rsid w:val="00EC77CE"/>
    <w:rsid w:val="00EE3C9C"/>
    <w:rsid w:val="00EF0F4D"/>
    <w:rsid w:val="00EF31D4"/>
    <w:rsid w:val="00F12BC8"/>
    <w:rsid w:val="00F2613A"/>
    <w:rsid w:val="00F30F6D"/>
    <w:rsid w:val="00F3657D"/>
    <w:rsid w:val="00F5569D"/>
    <w:rsid w:val="00F61FFC"/>
    <w:rsid w:val="00F6498C"/>
    <w:rsid w:val="00F852DE"/>
    <w:rsid w:val="00F87A1E"/>
    <w:rsid w:val="00F967B4"/>
    <w:rsid w:val="00FA1500"/>
    <w:rsid w:val="00FA1E0D"/>
    <w:rsid w:val="00FB3531"/>
    <w:rsid w:val="00FB5AD1"/>
    <w:rsid w:val="00FD010D"/>
    <w:rsid w:val="00FD7A2A"/>
    <w:rsid w:val="00FF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65591"/>
    <w:rPr>
      <w:rFonts w:ascii="Calibri" w:eastAsia="Calibri" w:hAnsi="Calibri" w:cs="Calibri"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B7247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B387B"/>
    <w:pPr>
      <w:widowControl w:val="0"/>
      <w:autoSpaceDE w:val="0"/>
      <w:autoSpaceDN w:val="0"/>
      <w:spacing w:after="0" w:line="240" w:lineRule="auto"/>
    </w:pPr>
    <w:rPr>
      <w:rFonts w:ascii="Yu Gothic UI Light" w:eastAsia="Yu Gothic UI Light" w:hAnsi="Yu Gothic UI Light" w:cs="Yu Gothic UI Light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B387B"/>
    <w:rPr>
      <w:rFonts w:ascii="Yu Gothic UI Light" w:eastAsia="Yu Gothic UI Light" w:hAnsi="Yu Gothic UI Light" w:cs="Yu Gothic UI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F2A9F-B9BF-4019-BEE5-21F98F3D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Engler Computer</dc:creator>
  <cp:lastModifiedBy>Engler Computer</cp:lastModifiedBy>
  <cp:revision>2</cp:revision>
  <dcterms:created xsi:type="dcterms:W3CDTF">2019-08-07T18:32:00Z</dcterms:created>
  <dcterms:modified xsi:type="dcterms:W3CDTF">2019-08-07T18:32:00Z</dcterms:modified>
</cp:coreProperties>
</file>